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CellSpacing w:w="15" w:type="dxa"/>
        <w:tblInd w:w="33" w:type="dxa"/>
        <w:tblCellMar>
          <w:top w:w="33" w:type="dxa"/>
          <w:left w:w="33" w:type="dxa"/>
          <w:bottom w:w="33" w:type="dxa"/>
          <w:right w:w="33" w:type="dxa"/>
        </w:tblCellMar>
        <w:tblLook w:val="04A0"/>
      </w:tblPr>
      <w:tblGrid>
        <w:gridCol w:w="10031"/>
      </w:tblGrid>
      <w:tr w:rsidR="005F4A32" w:rsidRPr="00210F95" w:rsidTr="00B911BD">
        <w:trPr>
          <w:tblCellSpacing w:w="15" w:type="dxa"/>
        </w:trPr>
        <w:tc>
          <w:tcPr>
            <w:tcW w:w="4970" w:type="pct"/>
            <w:tcMar>
              <w:top w:w="100" w:type="dxa"/>
              <w:left w:w="536" w:type="dxa"/>
              <w:bottom w:w="84" w:type="dxa"/>
              <w:right w:w="0" w:type="dxa"/>
            </w:tcMar>
            <w:vAlign w:val="center"/>
            <w:hideMark/>
          </w:tcPr>
          <w:p w:rsidR="005F4A32" w:rsidRDefault="005F4A32" w:rsidP="00B911BD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ОБРАЗОВАНИЯ И НАУКИ  РЕСПУБЛИКИ БАШКОРТОСТАН</w:t>
            </w:r>
          </w:p>
          <w:p w:rsidR="005F4A32" w:rsidRDefault="005F4A32" w:rsidP="00B911BD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ГАОУ СПО  </w:t>
            </w:r>
            <w:proofErr w:type="spellStart"/>
            <w:r>
              <w:rPr>
                <w:sz w:val="28"/>
              </w:rPr>
              <w:t>Салаватский</w:t>
            </w:r>
            <w:proofErr w:type="spellEnd"/>
            <w:r>
              <w:rPr>
                <w:sz w:val="28"/>
              </w:rPr>
              <w:t xml:space="preserve"> колледж образования и профессиональных технологий</w:t>
            </w:r>
          </w:p>
          <w:p w:rsidR="005F4A32" w:rsidRDefault="005F4A32" w:rsidP="00B911BD">
            <w:pPr>
              <w:pStyle w:val="Default"/>
              <w:jc w:val="center"/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  <w:r>
              <w:rPr>
                <w:i/>
                <w:iCs/>
                <w:color w:val="323232"/>
                <w:sz w:val="28"/>
                <w:szCs w:val="28"/>
              </w:rPr>
              <w:t xml:space="preserve"> </w:t>
            </w: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jc w:val="center"/>
              <w:rPr>
                <w:i/>
                <w:iCs/>
                <w:color w:val="323232"/>
                <w:sz w:val="28"/>
                <w:szCs w:val="28"/>
              </w:rPr>
            </w:pPr>
            <w:r>
              <w:rPr>
                <w:b/>
                <w:sz w:val="40"/>
                <w:szCs w:val="40"/>
              </w:rPr>
              <w:t>Конспект НОД по экологическому воспитанию в старшей группе и анализ проведенного занятия</w:t>
            </w: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/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pStyle w:val="Default"/>
              <w:rPr>
                <w:iCs/>
                <w:color w:val="323232"/>
                <w:sz w:val="28"/>
                <w:szCs w:val="28"/>
              </w:rPr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Default="005F4A32" w:rsidP="00B911BD">
            <w:pPr>
              <w:spacing w:after="0" w:line="360" w:lineRule="auto"/>
              <w:ind w:left="33" w:right="33"/>
              <w:jc w:val="center"/>
            </w:pPr>
          </w:p>
          <w:p w:rsidR="005F4A32" w:rsidRPr="00F500B9" w:rsidRDefault="005F4A32" w:rsidP="00B911BD">
            <w:pPr>
              <w:spacing w:after="0" w:line="360" w:lineRule="auto"/>
              <w:ind w:left="33"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hyperlink r:id="rId5" w:history="1">
              <w:r w:rsidRPr="00F500B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Конспект НОД по экологическому воспитан</w:t>
              </w:r>
              <w:r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ию в старшей группе «П</w:t>
              </w:r>
              <w:r w:rsidRPr="00F500B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рирода</w:t>
              </w:r>
              <w:r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 xml:space="preserve"> </w:t>
              </w:r>
              <w:proofErr w:type="gramStart"/>
              <w:r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–н</w:t>
              </w:r>
              <w:proofErr w:type="gramEnd"/>
              <w:r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аш дом</w:t>
              </w:r>
              <w:r w:rsidRPr="00F500B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</w:rPr>
                <w:t>»</w:t>
              </w:r>
            </w:hyperlink>
          </w:p>
        </w:tc>
      </w:tr>
    </w:tbl>
    <w:p w:rsidR="005F4A32" w:rsidRPr="00210F95" w:rsidRDefault="005F4A32" w:rsidP="005F4A32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9669" w:type="dxa"/>
        <w:tblCellSpacing w:w="15" w:type="dxa"/>
        <w:tblInd w:w="-254" w:type="dxa"/>
        <w:tblCellMar>
          <w:top w:w="33" w:type="dxa"/>
          <w:left w:w="33" w:type="dxa"/>
          <w:bottom w:w="33" w:type="dxa"/>
          <w:right w:w="33" w:type="dxa"/>
        </w:tblCellMar>
        <w:tblLook w:val="04A0"/>
      </w:tblPr>
      <w:tblGrid>
        <w:gridCol w:w="9669"/>
      </w:tblGrid>
      <w:tr w:rsidR="005F4A32" w:rsidRPr="00210F95" w:rsidTr="00B911BD">
        <w:trPr>
          <w:tblCellSpacing w:w="15" w:type="dxa"/>
        </w:trPr>
        <w:tc>
          <w:tcPr>
            <w:tcW w:w="96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A32" w:rsidRPr="00210F95" w:rsidRDefault="005F4A32" w:rsidP="00B911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4A32" w:rsidRPr="00210F95" w:rsidTr="00B911BD">
        <w:trPr>
          <w:tblCellSpacing w:w="15" w:type="dxa"/>
        </w:trPr>
        <w:tc>
          <w:tcPr>
            <w:tcW w:w="96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4A32" w:rsidRPr="00210F95" w:rsidRDefault="005F4A32" w:rsidP="00B911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4A32" w:rsidRPr="00210F95" w:rsidTr="00B911BD">
        <w:trPr>
          <w:tblCellSpacing w:w="15" w:type="dxa"/>
        </w:trPr>
        <w:tc>
          <w:tcPr>
            <w:tcW w:w="96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4A32" w:rsidRPr="00210F95" w:rsidRDefault="005F4A32" w:rsidP="00B911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</w:rPr>
            </w:pPr>
          </w:p>
        </w:tc>
      </w:tr>
      <w:tr w:rsidR="005F4A32" w:rsidRPr="00210F95" w:rsidTr="00B911BD">
        <w:trPr>
          <w:tblCellSpacing w:w="15" w:type="dxa"/>
        </w:trPr>
        <w:tc>
          <w:tcPr>
            <w:tcW w:w="96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4A32" w:rsidRPr="00355BA8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355B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адачи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5F4A32" w:rsidRPr="00210F95" w:rsidRDefault="005F4A32" w:rsidP="00B911BD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00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Образовательные: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Дать детям понять, что природа – это наш общий дом, расширять знания детей о природе, продолжать формировать представление о роли природы в жизни человека.</w:t>
            </w:r>
          </w:p>
          <w:p w:rsidR="005F4A32" w:rsidRPr="00210F95" w:rsidRDefault="005F4A32" w:rsidP="00B911BD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500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Развивающие</w:t>
            </w:r>
            <w:proofErr w:type="gramEnd"/>
            <w:r w:rsidRPr="00F500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: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развивать кругозор, мышление, связанную речь.</w:t>
            </w:r>
          </w:p>
          <w:p w:rsidR="005F4A32" w:rsidRPr="00210F95" w:rsidRDefault="005F4A32" w:rsidP="00B911BD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500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Воспитательные</w:t>
            </w:r>
            <w:proofErr w:type="gramEnd"/>
            <w:r w:rsidRPr="00F500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: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воспитывать заботливое отношение к природе.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5B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Предварительная работа: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загадывание загадок, чтение художественной литературы, беседы.</w:t>
            </w: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5B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Материалы и оборудование: 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Рисунки обычного дома и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дома-природа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макет земного шара со следами, веточка для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Лесовичка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«мусор»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каждого ребёнка вырезанная в виде круга для плакатов, фломастеры,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«Жалобная книга природы»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мольберты.</w:t>
            </w:r>
          </w:p>
          <w:p w:rsidR="005F4A32" w:rsidRPr="00F500B9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 занятия</w:t>
            </w:r>
          </w:p>
          <w:p w:rsidR="005F4A32" w:rsidRP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5F4A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Воспитатель читает стихотворение: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дом родной, наш общий дом — Земля, где мы с тобой живём!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Чудес нам всех не перечесть, Одно у них названье есть: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Леса и горы и моря- Всё называется — земля!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Ребята, посмотрите, что это?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Правильно, это наша земля. Наша земля это наш общий дом.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вы думаете, ребята, что мы оставляем на нашей планете Земля?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Вот такие следы остаются после вас на земле. Даже если вы их не видите, земля помнит их. И каждый человек, живущий на этой планете, оставляет свой след. Посмотрите, какие следы вы видите на земле.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Правильно, большие, маленькие, чистые, грязные.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Сегодня мы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вами поговорим о том, какой же след мы должны оставить на земле.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природа — общий дом, то каждый из вас имеет свой дом. И каждый старается в своём доме поддерживать чистоту и порядок.</w:t>
            </w:r>
          </w:p>
          <w:p w:rsidR="005F4A32" w:rsidRP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5F4A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Воспитатель: Вот послушайте: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«Люблю я бегать босиком,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Разбрызгивая лужи,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оставлять следы потом.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солнце землю сушит.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на асфальте обведу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Свои следы мелками.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ветер тучи принесёт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смоет их дождями.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может, краски попросить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И,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извозив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сандалии, так на дороге наследить,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Чтоб все об этом знали?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 мне в ответ: Земля твой дом.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Грязь разводить не стоит в нём.»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Дети, какой можно сделать вывод?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Правильно, не только в своём доме, но и в природе нельзя развозить грязь. Земля — общий дом человека. Все люди на свете одна большая семья. И все стараются, что–то сделать для неё, у кого- то получается, у кого-то нет.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Природа позаботилась о том, чтобы Земля всегда была в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«порядке»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назовите, какие вы знаете природные явления.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Правильно, ветер, дождь, снег, солнце.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Подумайте, как эти различные природные явления помогают Земле выглядеть так?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Например, такое природное явление, как ветер как помогает?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Да. Ветер приносит прохладу, очищает воздух. А что, даёт дождь?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Дождь питает растения, даёт влагу.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Как помогает Земле снег?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Правильно, утепляет землю, покрывает как одеяло, даёт тепло, утепляет деревья, чтобы не замёрзли у них корни.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как солнце помогает Земле выглядеть именно так?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Солнце даёт свет всему живому. Но солнце не только светит, что ещё делает?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Правильно, от солнца исходит тепло, оно греет.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Ребята, каждый из вас живёт в доме со стенами, но как только мы выходим за порог нашего дома, мы попадаем в другой дом.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Послушайте, ребята: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«Словно крыша над землёю,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Голубые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небеса.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под крышей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голубою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Горы, реки и леса,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поляны и цветы, и, конечно я и ты».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Так, в какой мы дом попадаем? Правильно в дом – природу.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Посмотрите, ребята, на эти рисунки обычного дома и дома природы,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давайте мы эти дома сравним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(Картины.)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Отчего в нашем доме бывает светло?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 лампы.)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что можно сравнить с лампой в природе?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(Солнце.)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 солнце не только греет,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значит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его можно сравнить ещё с чем?... с плитой, батареей.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природе идёт дождь, а в нашем доме, что напоминает дождь?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(Душ.)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природе ветер, а в доме?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(Вентилятор.)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доме есть пол, а в природе?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(Земля.)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полу у нас лежит ковёр, ан на земле?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(Растёт трава.)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обычном доме бывают каменные и деревянные стены, а в доме 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природы?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(Горы и деревья.)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 нас горит пламя на газовой плите, а в природе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огонь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откуда выходит?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(Вырывается из вулкана.)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природе выпадает снег, накапливается лёд на высоких горах, а у себя в обычном доме человек научился делать снег где?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(В холодильнике.)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природе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живут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какие животные?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(Дикие.)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обычном доме?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(Домашние.)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природе дикорастущие растения, а в доме?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(комнатные растения)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почему в обоих домах художник оставил часть рисунка не закрашенным, это что?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(Воздух.)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зачем нужен воздух, что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произойдёт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если не будет воздуха?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Давайте проведём небольшой опыт и узнаем, что произойдёт, если не будет поступать воздух в наш организм. Закройте рукой нос. Вы можете дышать? почему? Воздух нам нужен, без него мы не сможем жить.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Скажите, пожалуйста, кому ещё нужен воздух, кто ещё не сможет жить без воздуха?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(Животные, птицы.)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теперь мы отдохнём и немножко поиграем.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Физкультминутка: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Руки подняли и помахали-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деревья в лесу.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Локти согнули, кисти встряхнули-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 сбивает росу.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Плавно руками помашем-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к нам птицы летят.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они сядут, покажем-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Крылья мы сложим назад.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Стук в дверь, заходит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грустный, расстроенный.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Воспитатель: Здравствуй,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что с тобой случилось?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Я побывал в своих владениях, в лесу везде слышал жалобные голоса, растений, животных. Все жалобы я записал в Жалобную книгу природы. Ребята, хотите узнать, кто и на что жалуется? Жалуется ёлка, вот её жалоба: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«Пусто и одиноко мне в лесу, совсем одна я осталась. А ведь вокруг меня когда- то росли ёлки — красавицы, но под новый год появились в лесу жестокие люди с топорами и вырубили их под самый корешок»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Можно ли вырубать ёлки?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(Ответы.)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Ребята, а давайте, мы с вами сделаем доброе дело, нарисуем плакаты о бережном отношении к живым елям и развесим их в разных местах, чтобы люди видели.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а теперь начинаем рисовать, и не забудьте перечеркнуть ёлочку красной линией, как вы думаете, что обозначает красная линия? Дети: нельзя, тревога.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(На столах бумага в виде круга, дети рисуют ёлки под спокойную музыку.)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Молодцы! Какие плакаты замечательные нарисовали. Плакаты убираем на край стола. Ребята, скажите, для чего вы нарисовали эти плакаты?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Правильно, дети, мы призываем людей самовольно не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вырубать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ели — это очень хороший поступок – защита природы.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Молодцы! Спасибо, вы помогли лесу. Теперь люди подумают, прежде чем пойдут в лес рубить деревья.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Ребята, я чуть не забыл, про полянку, которая у меня в лесу. Раньше полянка была у меня очень красивой, но пришли туристы и берёзку на дрова срубили, забросали полянку пустыми банками, фантиками, бутылками.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Как помочь полянке? Что нужно сделать?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детей.)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Нужно нам скорее оказаться на этой полянке, а как это сделать?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нам помогут попасть на полянку, волшебные слова: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 давайте, скажем волшебные слова.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Сим-салабим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абра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кадабра</w:t>
            </w:r>
            <w:proofErr w:type="spellEnd"/>
            <w:proofErr w:type="gram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(Дети повторяют волшебные слова и оказываются на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«полянке»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Воспитатель: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(обращает внимание детей на полянку)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Надо, ребята, помочь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Лесовичку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навести порядок, так как это портит красоту, леса и также эти бутылки могут быть опасны для зверей. Вот какой след оставили после себя туристы. </w:t>
            </w:r>
            <w:r w:rsidRPr="00210F9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(Три ребёнка убирают мусор.)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Молодцы! помогли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Лесовичку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навели порядок у него на полянке.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Лесовичок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Я очень рад, что познакомился с вами, оставайтесь друзьями природы, берегите лес. Я вам дарю свою Жалобную книгу природы на память, и хочу чтобы она оставалась всегда пусто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й-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чтобы никто не жаловался.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Воспитатель: Помогли мы сегодня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Лесовичку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оставили свой добрый след на полянке, пора нам возвращаться в нашу группу.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Дети прощаются с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Лесовичком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с помощью волшебных слов </w:t>
            </w:r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«Си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м-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салабим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абра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кадабра</w:t>
            </w:r>
            <w:proofErr w:type="spellEnd"/>
            <w:r w:rsidRPr="00210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возвращаются в группу.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Давайте будем беречь планету-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 всей вселенной похожей </w:t>
            </w:r>
            <w:proofErr w:type="gramStart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нету</w:t>
            </w:r>
            <w:proofErr w:type="gramEnd"/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всей планете только одна</w:t>
            </w:r>
          </w:p>
          <w:p w:rsidR="005F4A32" w:rsidRPr="00210F95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жизни и дружбы она нам нужна!</w:t>
            </w: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0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Сегодня, ребята, мы с вами говорили о том, наша природа нуждается в нашей защите. Вы хотите стать друзьями и защитниками природы? Тогда пообещаем беречь природу и постарайтесь сделать так, чтобы ваш след был на Земле полезен!</w:t>
            </w: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F4A32" w:rsidRDefault="005F4A32" w:rsidP="00B911BD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5F4A32" w:rsidRPr="00F500B9" w:rsidRDefault="005F4A32" w:rsidP="00B911BD">
            <w:pPr>
              <w:shd w:val="clear" w:color="auto" w:fill="FFFFFF"/>
              <w:spacing w:after="32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5F4A32" w:rsidRPr="00F500B9" w:rsidRDefault="005F4A32" w:rsidP="00B911BD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154D07" w:rsidRDefault="005F4A32"/>
    <w:sectPr w:rsidR="00154D07" w:rsidSect="009F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79BE"/>
    <w:multiLevelType w:val="multilevel"/>
    <w:tmpl w:val="70B0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F4A32"/>
    <w:rsid w:val="002645B9"/>
    <w:rsid w:val="005F4A32"/>
    <w:rsid w:val="009F08A3"/>
    <w:rsid w:val="00E9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4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shkolnik.ru/ecologia/22395-konspekt-nod-po-ekologicheskomu-vospitaniyu-v-starsheiy-gruppe-nash-dom-prirod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1252</Words>
  <Characters>7139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2022-03-27T06:16:00Z</dcterms:created>
  <dcterms:modified xsi:type="dcterms:W3CDTF">2022-03-27T06:18:00Z</dcterms:modified>
</cp:coreProperties>
</file>